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2B29" w14:textId="77777777" w:rsidR="00342947" w:rsidRDefault="00342947">
      <w:pPr>
        <w:pStyle w:val="Default"/>
        <w:rPr>
          <w:rFonts w:ascii="Arial" w:hAnsi="Arial" w:cs="Arial"/>
        </w:rPr>
      </w:pPr>
    </w:p>
    <w:p w14:paraId="69FCCB4A" w14:textId="77777777" w:rsidR="00342947" w:rsidRDefault="00342947">
      <w:pPr>
        <w:pStyle w:val="Default"/>
        <w:rPr>
          <w:rFonts w:ascii="Arial" w:hAnsi="Arial" w:cs="Arial"/>
        </w:rPr>
      </w:pPr>
    </w:p>
    <w:p w14:paraId="220FB86A" w14:textId="77777777" w:rsidR="00342947" w:rsidRDefault="00342947">
      <w:pPr>
        <w:pStyle w:val="Default"/>
        <w:rPr>
          <w:rFonts w:ascii="Arial" w:hAnsi="Arial" w:cs="Arial"/>
        </w:rPr>
      </w:pPr>
    </w:p>
    <w:p w14:paraId="50228EE0" w14:textId="77777777" w:rsidR="00342947" w:rsidRDefault="00000000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C594C9E" wp14:editId="68DD209D">
            <wp:simplePos x="0" y="0"/>
            <wp:positionH relativeFrom="margin">
              <wp:align>right</wp:align>
            </wp:positionH>
            <wp:positionV relativeFrom="margin">
              <wp:posOffset>180975</wp:posOffset>
            </wp:positionV>
            <wp:extent cx="1668145" cy="1409065"/>
            <wp:effectExtent l="0" t="0" r="8255" b="635"/>
            <wp:wrapSquare wrapText="bothSides"/>
            <wp:docPr id="3851205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20550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01572" w14:textId="77777777" w:rsidR="00342947" w:rsidRDefault="00342947">
      <w:pPr>
        <w:pStyle w:val="Default"/>
        <w:rPr>
          <w:rFonts w:ascii="Arial" w:hAnsi="Arial" w:cs="Arial"/>
        </w:rPr>
      </w:pPr>
    </w:p>
    <w:p w14:paraId="41D389BC" w14:textId="77777777" w:rsidR="00342947" w:rsidRDefault="00000000">
      <w:pPr>
        <w:pStyle w:val="Default"/>
        <w:rPr>
          <w:rFonts w:ascii="Arial" w:hAnsi="Arial" w:cs="Arial"/>
          <w:b/>
          <w:bCs/>
        </w:rPr>
      </w:pPr>
      <w:bookmarkStart w:id="0" w:name="_Hlk151588426"/>
      <w:r>
        <w:rPr>
          <w:rFonts w:ascii="Arial" w:hAnsi="Arial" w:cs="Arial"/>
          <w:b/>
          <w:bCs/>
        </w:rPr>
        <w:t>Visita PIURA</w:t>
      </w:r>
    </w:p>
    <w:p w14:paraId="6B57CA89" w14:textId="77777777" w:rsidR="00342947" w:rsidRDefault="00000000">
      <w:pPr>
        <w:pStyle w:val="Default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PAQUETE 02 PERSONAS</w:t>
      </w:r>
    </w:p>
    <w:p w14:paraId="2201D06C" w14:textId="77777777" w:rsidR="00342947" w:rsidRDefault="00342947">
      <w:pPr>
        <w:pStyle w:val="Default"/>
        <w:rPr>
          <w:rFonts w:ascii="Arial" w:hAnsi="Arial" w:cs="Arial"/>
          <w:b/>
          <w:bCs/>
          <w:lang w:val="es-ES"/>
        </w:rPr>
      </w:pPr>
    </w:p>
    <w:p w14:paraId="3AA59361" w14:textId="77777777" w:rsidR="00342947" w:rsidRDefault="00342947">
      <w:pPr>
        <w:pStyle w:val="Default"/>
        <w:rPr>
          <w:rFonts w:ascii="Arial" w:hAnsi="Arial" w:cs="Arial"/>
          <w:b/>
          <w:bCs/>
        </w:rPr>
      </w:pPr>
    </w:p>
    <w:p w14:paraId="7D13C966" w14:textId="77777777" w:rsidR="00342947" w:rsidRDefault="00342947">
      <w:pPr>
        <w:pStyle w:val="Default"/>
        <w:rPr>
          <w:rFonts w:ascii="Arial" w:hAnsi="Arial" w:cs="Arial"/>
          <w:b/>
          <w:bCs/>
        </w:rPr>
      </w:pPr>
    </w:p>
    <w:bookmarkEnd w:id="0"/>
    <w:p w14:paraId="7B225419" w14:textId="25B1BB7B" w:rsidR="00342947" w:rsidRDefault="00C11652">
      <w:pPr>
        <w:pStyle w:val="Default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noProof/>
          <w:lang w:val="es-ES"/>
          <w14:ligatures w14:val="none"/>
        </w:rPr>
        <w:drawing>
          <wp:inline distT="0" distB="0" distL="0" distR="0" wp14:anchorId="2E721C40" wp14:editId="039FC5D3">
            <wp:extent cx="3867150" cy="3867150"/>
            <wp:effectExtent l="0" t="0" r="0" b="0"/>
            <wp:docPr id="18748738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873894" name="Imagen 18748738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141A2" w14:textId="77777777" w:rsidR="00342947" w:rsidRDefault="00342947">
      <w:pPr>
        <w:pStyle w:val="Default"/>
        <w:rPr>
          <w:rFonts w:ascii="Arial" w:hAnsi="Arial" w:cs="Arial"/>
          <w:b/>
          <w:bCs/>
        </w:rPr>
      </w:pPr>
    </w:p>
    <w:p w14:paraId="1E3FDC1D" w14:textId="77777777" w:rsidR="00342947" w:rsidRDefault="00342947">
      <w:pPr>
        <w:jc w:val="center"/>
        <w:rPr>
          <w:rFonts w:ascii="Arial" w:hAnsi="Arial" w:cs="Arial"/>
          <w:sz w:val="24"/>
          <w:szCs w:val="24"/>
        </w:rPr>
      </w:pPr>
    </w:p>
    <w:p w14:paraId="12EC0C8B" w14:textId="77777777" w:rsidR="00342947" w:rsidRDefault="00000000">
      <w:pPr>
        <w:jc w:val="both"/>
        <w:rPr>
          <w:rFonts w:ascii="Arial" w:hAnsi="Arial" w:cs="Arial"/>
          <w:sz w:val="24"/>
          <w:szCs w:val="24"/>
        </w:rPr>
      </w:pPr>
      <w:bookmarkStart w:id="1" w:name="_Hlk151588375"/>
      <w:r>
        <w:rPr>
          <w:rFonts w:ascii="Arial" w:hAnsi="Arial" w:cs="Arial"/>
          <w:sz w:val="24"/>
          <w:szCs w:val="24"/>
        </w:rPr>
        <w:t>03 días / 02 noche</w:t>
      </w:r>
    </w:p>
    <w:p w14:paraId="04A9F955" w14:textId="77777777" w:rsidR="00342947" w:rsidRDefault="0000000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Incluye: </w:t>
      </w:r>
    </w:p>
    <w:p w14:paraId="07CED446" w14:textId="16663F47" w:rsidR="00342947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noche de alojamiento en </w:t>
      </w:r>
      <w:r w:rsidR="00AB7D57" w:rsidRPr="00AB7D57">
        <w:rPr>
          <w:rFonts w:ascii="Arial" w:hAnsi="Arial" w:cs="Arial"/>
          <w:b/>
          <w:bCs/>
        </w:rPr>
        <w:t>ANGOLO</w:t>
      </w:r>
      <w:r w:rsidRPr="00AB7D57">
        <w:rPr>
          <w:rFonts w:ascii="Arial" w:hAnsi="Arial" w:cs="Arial"/>
          <w:b/>
          <w:bCs/>
        </w:rPr>
        <w:t xml:space="preserve"> HOTELES. En la ciudad de </w:t>
      </w:r>
      <w:proofErr w:type="gramStart"/>
      <w:r w:rsidRPr="00AB7D57">
        <w:rPr>
          <w:rFonts w:ascii="Arial" w:hAnsi="Arial" w:cs="Arial"/>
          <w:b/>
          <w:bCs/>
        </w:rPr>
        <w:t>Piura  o</w:t>
      </w:r>
      <w:proofErr w:type="gramEnd"/>
      <w:r w:rsidRPr="00AB7D57">
        <w:rPr>
          <w:rFonts w:ascii="Arial" w:hAnsi="Arial" w:cs="Arial"/>
          <w:b/>
          <w:bCs/>
        </w:rPr>
        <w:t xml:space="preserve"> Talara</w:t>
      </w:r>
    </w:p>
    <w:p w14:paraId="24B24338" w14:textId="77777777" w:rsidR="00342947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Habitación matrimonial o doble + 02 Desayunos Americanos y 02 Tours Avistamiento de Ballenas, Guía, Entradas. Duración 04 horas / No incluye vuelo.</w:t>
      </w:r>
    </w:p>
    <w:p w14:paraId="65C98140" w14:textId="77777777" w:rsidR="00342947" w:rsidRDefault="00342947">
      <w:pPr>
        <w:pStyle w:val="Default"/>
        <w:jc w:val="both"/>
        <w:rPr>
          <w:rFonts w:ascii="Arial" w:hAnsi="Arial" w:cs="Arial"/>
        </w:rPr>
      </w:pPr>
    </w:p>
    <w:p w14:paraId="38255ADC" w14:textId="77777777" w:rsidR="00342947" w:rsidRDefault="00342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E7E7E"/>
          <w:sz w:val="24"/>
          <w:szCs w:val="24"/>
          <w14:ligatures w14:val="standardContextual"/>
        </w:rPr>
      </w:pPr>
    </w:p>
    <w:p w14:paraId="0C1B87A9" w14:textId="20D79A7F" w:rsidR="00342947" w:rsidRPr="00AB7D57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AB7D57">
        <w:rPr>
          <w:rFonts w:ascii="Arial" w:hAnsi="Arial" w:cs="Arial"/>
          <w:b/>
          <w:bCs/>
          <w:sz w:val="24"/>
          <w:szCs w:val="24"/>
          <w14:ligatures w14:val="standardContextual"/>
        </w:rPr>
        <w:t>T</w:t>
      </w:r>
      <w:r w:rsidR="00AB7D57" w:rsidRPr="00AB7D57">
        <w:rPr>
          <w:rFonts w:ascii="Arial" w:hAnsi="Arial" w:cs="Arial"/>
          <w:b/>
          <w:bCs/>
          <w:sz w:val="24"/>
          <w:szCs w:val="24"/>
          <w14:ligatures w14:val="standardContextual"/>
        </w:rPr>
        <w:t>our</w:t>
      </w:r>
      <w:r w:rsidRPr="00AB7D57">
        <w:rPr>
          <w:rFonts w:ascii="Arial" w:hAnsi="Arial" w:cs="Arial"/>
          <w:b/>
          <w:bCs/>
          <w:sz w:val="24"/>
          <w:szCs w:val="24"/>
          <w14:ligatures w14:val="standardContextual"/>
        </w:rPr>
        <w:t>:</w:t>
      </w:r>
    </w:p>
    <w:p w14:paraId="17301ACA" w14:textId="77777777" w:rsidR="00342947" w:rsidRDefault="00000000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Vive esta experiencia inolvidable e impulsa así el trabajo de investigación científica sobre cetáceos que realiza el equipo de Pacífico </w:t>
      </w:r>
      <w:proofErr w:type="spellStart"/>
      <w:r>
        <w:rPr>
          <w:rFonts w:ascii="Arial" w:hAnsi="Arial" w:cs="Arial"/>
          <w:sz w:val="24"/>
          <w:szCs w:val="24"/>
        </w:rPr>
        <w:t>Adventures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B807A4C" w14:textId="2A4BBE69" w:rsidR="00342947" w:rsidRDefault="00000000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aventura empieza en el puerto de Órganos donde nuestros guías los recibirán y asistirán en el embarque. Durante la navegación les informarán acerca de la diversa fauna marina que es posible divisar; entre ella grupos de delfines nadando o dando traviesos saltos a pocos metros de distancia.  </w:t>
      </w:r>
      <w:r w:rsidR="00AB7D57">
        <w:rPr>
          <w:rFonts w:ascii="Arial" w:hAnsi="Arial" w:cs="Arial"/>
          <w:sz w:val="24"/>
          <w:szCs w:val="24"/>
        </w:rPr>
        <w:t>Además,</w:t>
      </w:r>
      <w:r>
        <w:rPr>
          <w:rFonts w:ascii="Arial" w:hAnsi="Arial" w:cs="Arial"/>
          <w:sz w:val="24"/>
          <w:szCs w:val="24"/>
        </w:rPr>
        <w:t xml:space="preserve"> también tendrán la posibilidad de observar a otras especies como las tortugas </w:t>
      </w:r>
      <w:proofErr w:type="gramStart"/>
      <w:r>
        <w:rPr>
          <w:rFonts w:ascii="Arial" w:hAnsi="Arial" w:cs="Arial"/>
          <w:sz w:val="24"/>
          <w:szCs w:val="24"/>
        </w:rPr>
        <w:t>verdes</w:t>
      </w:r>
      <w:proofErr w:type="gramEnd"/>
      <w:r>
        <w:rPr>
          <w:rFonts w:ascii="Arial" w:hAnsi="Arial" w:cs="Arial"/>
          <w:sz w:val="24"/>
          <w:szCs w:val="24"/>
        </w:rPr>
        <w:t xml:space="preserve"> así como piqueros de patas azules y tijeretas.</w:t>
      </w:r>
    </w:p>
    <w:p w14:paraId="581B0530" w14:textId="77777777" w:rsidR="00AB7D57" w:rsidRDefault="00AB7D57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4757E103" w14:textId="77777777" w:rsidR="00AB7D57" w:rsidRDefault="00AB7D57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2E9D27C9" w14:textId="77777777" w:rsidR="00AB7D57" w:rsidRDefault="00AB7D57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1266C4FE" w14:textId="77777777" w:rsidR="00AB7D57" w:rsidRDefault="00AB7D57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169F2801" w14:textId="77777777" w:rsidR="00AB7D57" w:rsidRDefault="00AB7D57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0DE7BBBF" w14:textId="72CE7EC2" w:rsidR="00342947" w:rsidRPr="00AB7D57" w:rsidRDefault="00000000" w:rsidP="00AB7D57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divisadas las ballenas jorobadas, podrán sentir la gran emoción que estos imperantes mamíferos despiertan. Saltos, coletazos e incluso los primeros juegos de las crías bajo el vigilante ojo de sus madres prometen estremecer a los observadores al mostrar una de las maravillas más singulares de la naturaleza.</w:t>
      </w:r>
      <w:r>
        <w:rPr>
          <w:rFonts w:ascii="Arial" w:hAnsi="Arial" w:cs="Arial"/>
          <w:sz w:val="24"/>
          <w:szCs w:val="24"/>
        </w:rPr>
        <w:br/>
        <w:t>Parte de la experiencia es poder oír el sonido emitido por las ballenas ya que dentro de la embarcación contarán con un hidrófono que registra y permite escuchar en vivo su fascinante canto.</w:t>
      </w:r>
    </w:p>
    <w:p w14:paraId="0E1A3E32" w14:textId="77777777" w:rsidR="00342947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DURACION:</w:t>
      </w:r>
      <w:r>
        <w:rPr>
          <w:rFonts w:ascii="Arial" w:hAnsi="Arial" w:cs="Arial"/>
          <w:sz w:val="24"/>
          <w:szCs w:val="24"/>
        </w:rPr>
        <w:t xml:space="preserve"> 4 horas</w:t>
      </w:r>
    </w:p>
    <w:p w14:paraId="1FD0B34C" w14:textId="77777777" w:rsidR="00342947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HORARIOS:</w:t>
      </w:r>
      <w:r>
        <w:rPr>
          <w:rFonts w:ascii="Arial" w:hAnsi="Arial" w:cs="Arial"/>
          <w:sz w:val="24"/>
          <w:szCs w:val="24"/>
        </w:rPr>
        <w:t xml:space="preserve"> 06:45 AM </w:t>
      </w:r>
    </w:p>
    <w:p w14:paraId="247B27C1" w14:textId="77777777" w:rsidR="00342947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SERVICIO:</w:t>
      </w:r>
      <w:r>
        <w:rPr>
          <w:rFonts w:ascii="Arial" w:hAnsi="Arial" w:cs="Arial"/>
          <w:sz w:val="24"/>
          <w:szCs w:val="24"/>
        </w:rPr>
        <w:t xml:space="preserve"> COMPARTIDO</w:t>
      </w:r>
    </w:p>
    <w:p w14:paraId="23B0D2FC" w14:textId="77777777" w:rsidR="00342947" w:rsidRDefault="00342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E7E7E"/>
          <w:sz w:val="24"/>
          <w:szCs w:val="24"/>
          <w14:ligatures w14:val="standardContextual"/>
        </w:rPr>
      </w:pPr>
    </w:p>
    <w:p w14:paraId="519AC60B" w14:textId="585F85EF" w:rsidR="00342947" w:rsidRPr="00AB7D57" w:rsidRDefault="00AB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14:ligatures w14:val="standardContextual"/>
        </w:rPr>
      </w:pPr>
      <w:r w:rsidRPr="00AB7D57">
        <w:rPr>
          <w:rFonts w:ascii="Arial" w:hAnsi="Arial" w:cs="Arial"/>
          <w:b/>
          <w:bCs/>
          <w:sz w:val="24"/>
          <w:szCs w:val="24"/>
          <w14:ligatures w14:val="standardContextual"/>
        </w:rPr>
        <w:t>Incluye</w:t>
      </w:r>
      <w:r w:rsidRPr="00AB7D57">
        <w:rPr>
          <w:rFonts w:ascii="Arial" w:hAnsi="Arial" w:cs="Arial"/>
          <w:sz w:val="24"/>
          <w:szCs w:val="24"/>
          <w14:ligatures w14:val="standardContextual"/>
        </w:rPr>
        <w:t>:</w:t>
      </w:r>
      <w:r w:rsidR="00000000" w:rsidRPr="00AB7D57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11EAAE4E" w14:textId="77777777" w:rsidR="00342947" w:rsidRDefault="00000000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·      Guías biólogos marinos a bordo.</w:t>
      </w:r>
    </w:p>
    <w:p w14:paraId="732DAC51" w14:textId="77777777" w:rsidR="00342947" w:rsidRDefault="00000000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·      Tripulación especializada en observación de cetáceos.</w:t>
      </w:r>
    </w:p>
    <w:p w14:paraId="3A38924B" w14:textId="77777777" w:rsidR="00342947" w:rsidRDefault="00000000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·      Hidrófono para escuchar los cantos de las ballenas.</w:t>
      </w:r>
    </w:p>
    <w:p w14:paraId="6B4FFE9D" w14:textId="597CAC34" w:rsidR="00342947" w:rsidRDefault="00000000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·      Visita guiada en el Museo Marino de Pacífico </w:t>
      </w:r>
      <w:proofErr w:type="spellStart"/>
      <w:r>
        <w:rPr>
          <w:rFonts w:ascii="Arial" w:hAnsi="Arial" w:cs="Arial"/>
          <w:sz w:val="24"/>
          <w:szCs w:val="24"/>
        </w:rPr>
        <w:t>Adventures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6E7C78A" w14:textId="77777777" w:rsidR="00342947" w:rsidRDefault="00000000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encuentro: Afuera del Muelle de Los Órganos.</w:t>
      </w:r>
      <w:r>
        <w:rPr>
          <w:rFonts w:ascii="Arial" w:hAnsi="Arial" w:cs="Arial"/>
          <w:sz w:val="24"/>
          <w:szCs w:val="24"/>
        </w:rPr>
        <w:br/>
        <w:t>Hora de encuentro: 6:40 AM</w:t>
      </w:r>
      <w:r>
        <w:rPr>
          <w:rFonts w:ascii="Arial" w:hAnsi="Arial" w:cs="Arial"/>
          <w:sz w:val="24"/>
          <w:szCs w:val="24"/>
        </w:rPr>
        <w:br/>
        <w:t>Duración navegación: 2.5 horas </w:t>
      </w:r>
      <w:proofErr w:type="spellStart"/>
      <w:r>
        <w:rPr>
          <w:rFonts w:ascii="Arial" w:hAnsi="Arial" w:cs="Arial"/>
          <w:sz w:val="24"/>
          <w:szCs w:val="24"/>
        </w:rPr>
        <w:t>aprox</w:t>
      </w:r>
      <w:proofErr w:type="spellEnd"/>
    </w:p>
    <w:p w14:paraId="34DEF8BD" w14:textId="77777777" w:rsidR="00342947" w:rsidRDefault="00000000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Visita guiada en el Museo Marino: 45 minutos aprox.</w:t>
      </w:r>
    </w:p>
    <w:p w14:paraId="68F92B05" w14:textId="77777777" w:rsidR="00342947" w:rsidRDefault="00342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E7E7E"/>
          <w:sz w:val="24"/>
          <w:szCs w:val="24"/>
          <w14:ligatures w14:val="standardContextual"/>
        </w:rPr>
      </w:pPr>
    </w:p>
    <w:p w14:paraId="39F46025" w14:textId="5C74B35F" w:rsidR="00342947" w:rsidRPr="00AB7D57" w:rsidRDefault="00AB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AB7D57">
        <w:rPr>
          <w:rFonts w:ascii="Arial" w:hAnsi="Arial" w:cs="Arial"/>
          <w:b/>
          <w:bCs/>
          <w:sz w:val="24"/>
          <w:szCs w:val="24"/>
          <w14:ligatures w14:val="standardContextual"/>
        </w:rPr>
        <w:t>No Incluye</w:t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>:</w:t>
      </w:r>
    </w:p>
    <w:p w14:paraId="6F19328C" w14:textId="77777777" w:rsidR="00342947" w:rsidRDefault="00342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E7E7E"/>
          <w:sz w:val="24"/>
          <w:szCs w:val="24"/>
          <w14:ligatures w14:val="standardContextual"/>
        </w:rPr>
      </w:pPr>
    </w:p>
    <w:p w14:paraId="34B50D29" w14:textId="77777777" w:rsidR="00342947" w:rsidRDefault="000000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t>No Incluye: Alimentos</w:t>
      </w:r>
    </w:p>
    <w:p w14:paraId="20C6B1BE" w14:textId="77777777" w:rsidR="00342947" w:rsidRDefault="0000000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t xml:space="preserve">No incluye traslados al muelle de </w:t>
      </w:r>
      <w:proofErr w:type="spellStart"/>
      <w:r>
        <w:rPr>
          <w:rFonts w:ascii="Arial" w:hAnsi="Arial" w:cs="Arial"/>
          <w:sz w:val="24"/>
          <w:szCs w:val="24"/>
        </w:rPr>
        <w:t>Organos</w:t>
      </w:r>
      <w:proofErr w:type="spellEnd"/>
    </w:p>
    <w:p w14:paraId="019D8352" w14:textId="77777777" w:rsidR="00342947" w:rsidRDefault="00342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12C3843C" w14:textId="77777777" w:rsidR="00342947" w:rsidRDefault="00342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E7E7E"/>
          <w:sz w:val="24"/>
          <w:szCs w:val="24"/>
          <w14:ligatures w14:val="standardContextual"/>
        </w:rPr>
      </w:pPr>
    </w:p>
    <w:p w14:paraId="39B9B12A" w14:textId="29802EE7" w:rsidR="00342947" w:rsidRPr="00AB7D57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 w:rsidRPr="00AB7D57">
        <w:rPr>
          <w:rFonts w:ascii="Arial" w:hAnsi="Arial" w:cs="Arial"/>
          <w:b/>
          <w:bCs/>
          <w:sz w:val="24"/>
          <w:szCs w:val="24"/>
          <w14:ligatures w14:val="standardContextual"/>
        </w:rPr>
        <w:t>R</w:t>
      </w:r>
      <w:r w:rsidR="00AB7D57" w:rsidRPr="00AB7D57">
        <w:rPr>
          <w:rFonts w:ascii="Arial" w:hAnsi="Arial" w:cs="Arial"/>
          <w:b/>
          <w:bCs/>
          <w:sz w:val="24"/>
          <w:szCs w:val="24"/>
          <w14:ligatures w14:val="standardContextual"/>
        </w:rPr>
        <w:t>ecomendaciones:</w:t>
      </w:r>
    </w:p>
    <w:p w14:paraId="23CE71CD" w14:textId="77777777" w:rsidR="00342947" w:rsidRDefault="0034294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E7E7E"/>
          <w:sz w:val="24"/>
          <w:szCs w:val="24"/>
          <w14:ligatures w14:val="standardContextual"/>
        </w:rPr>
      </w:pPr>
    </w:p>
    <w:p w14:paraId="41F07B45" w14:textId="77777777" w:rsidR="00342947" w:rsidRDefault="00000000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 Venir con repelente puesto.</w:t>
      </w:r>
      <w:r>
        <w:rPr>
          <w:rFonts w:ascii="Arial" w:hAnsi="Arial" w:cs="Arial"/>
          <w:sz w:val="24"/>
          <w:szCs w:val="24"/>
        </w:rPr>
        <w:br/>
        <w:t xml:space="preserve">• Traer </w:t>
      </w:r>
      <w:proofErr w:type="gramStart"/>
      <w:r>
        <w:rPr>
          <w:rFonts w:ascii="Arial" w:hAnsi="Arial" w:cs="Arial"/>
          <w:sz w:val="24"/>
          <w:szCs w:val="24"/>
        </w:rPr>
        <w:t>un toma</w:t>
      </w:r>
      <w:proofErr w:type="gramEnd"/>
      <w:r>
        <w:rPr>
          <w:rFonts w:ascii="Arial" w:hAnsi="Arial" w:cs="Arial"/>
          <w:sz w:val="24"/>
          <w:szCs w:val="24"/>
        </w:rPr>
        <w:t xml:space="preserve"> todo con agua.</w:t>
      </w:r>
      <w:r>
        <w:rPr>
          <w:rFonts w:ascii="Arial" w:hAnsi="Arial" w:cs="Arial"/>
          <w:sz w:val="24"/>
          <w:szCs w:val="24"/>
        </w:rPr>
        <w:br/>
        <w:t>• Bloqueador solar y lentes.</w:t>
      </w:r>
      <w:r>
        <w:rPr>
          <w:rFonts w:ascii="Arial" w:hAnsi="Arial" w:cs="Arial"/>
          <w:sz w:val="24"/>
          <w:szCs w:val="24"/>
        </w:rPr>
        <w:br/>
        <w:t>• Casacas cortavientos</w:t>
      </w:r>
      <w:r>
        <w:rPr>
          <w:rFonts w:ascii="Arial" w:hAnsi="Arial" w:cs="Arial"/>
          <w:sz w:val="24"/>
          <w:szCs w:val="24"/>
        </w:rPr>
        <w:br/>
        <w:t>• Tomar un desayuno muy ligero.</w:t>
      </w:r>
    </w:p>
    <w:p w14:paraId="41B5EFF1" w14:textId="77777777" w:rsidR="00342947" w:rsidRDefault="00000000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 Venir con zapatillas.</w:t>
      </w:r>
    </w:p>
    <w:p w14:paraId="7BC2BD46" w14:textId="77777777" w:rsidR="00342947" w:rsidRDefault="00000000">
      <w:pPr>
        <w:pStyle w:val="NormalWeb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No está permitido traer equipaje. Solo una mochila o cartera con las cosas que necesita para el tour. Ofrecemos un 99 % de probabilidades de poder observar a las ballenas jorobadas.</w:t>
      </w:r>
    </w:p>
    <w:p w14:paraId="78E426A1" w14:textId="0345E1DB" w:rsidR="00342947" w:rsidRDefault="0000000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Precio normal es: USD 3</w:t>
      </w:r>
      <w:r w:rsidR="00AB7D57">
        <w:rPr>
          <w:rFonts w:ascii="Arial" w:hAnsi="Arial" w:cs="Arial"/>
          <w:b/>
          <w:bCs/>
          <w:sz w:val="24"/>
          <w:szCs w:val="24"/>
        </w:rPr>
        <w:t>55</w:t>
      </w:r>
      <w:r>
        <w:rPr>
          <w:rFonts w:ascii="Arial" w:hAnsi="Arial" w:cs="Arial"/>
          <w:b/>
          <w:bCs/>
          <w:sz w:val="24"/>
          <w:szCs w:val="24"/>
        </w:rPr>
        <w:t xml:space="preserve">.00 con el descuento del 20%, sale USD </w:t>
      </w:r>
      <w:r w:rsidR="00AB7D57">
        <w:rPr>
          <w:rFonts w:ascii="Arial" w:hAnsi="Arial" w:cs="Arial"/>
          <w:b/>
          <w:bCs/>
          <w:sz w:val="24"/>
          <w:szCs w:val="24"/>
        </w:rPr>
        <w:t>284</w:t>
      </w:r>
      <w:r>
        <w:rPr>
          <w:rFonts w:ascii="Arial" w:hAnsi="Arial" w:cs="Arial"/>
          <w:b/>
          <w:bCs/>
          <w:sz w:val="24"/>
          <w:szCs w:val="24"/>
        </w:rPr>
        <w:t>.00 X 02 persona</w:t>
      </w:r>
    </w:p>
    <w:p w14:paraId="63AAE699" w14:textId="77777777" w:rsidR="00342947" w:rsidRDefault="00342947">
      <w:pPr>
        <w:pStyle w:val="Sinespaciado"/>
        <w:rPr>
          <w:rFonts w:ascii="Arial" w:hAnsi="Arial" w:cs="Arial"/>
          <w:sz w:val="24"/>
          <w:szCs w:val="24"/>
          <w:lang w:eastAsia="es-PE"/>
        </w:rPr>
      </w:pPr>
    </w:p>
    <w:p w14:paraId="2E5D5C04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4E9FD686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64F5C10C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42FBD88E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52AF8857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330E59C2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48962D62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4457F480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7D4B9B8D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589B743F" w14:textId="77777777" w:rsidR="00342947" w:rsidRDefault="0000000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Términos y Condiciones:</w:t>
      </w:r>
    </w:p>
    <w:p w14:paraId="5EC770D2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2440239F" w14:textId="77777777" w:rsidR="00342947" w:rsidRDefault="00000000">
      <w:pPr>
        <w:pStyle w:val="Defaul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Precio con descuento a USD284.00 o S/ 1099.08 por 02 persona (Precio regular USD355.00). Incluye: 03 días y 02 noche de alojamiento en habitación doble </w:t>
      </w:r>
      <w:r>
        <w:rPr>
          <w:rFonts w:ascii="Arial" w:hAnsi="Arial" w:cs="Arial"/>
        </w:rPr>
        <w:t xml:space="preserve">+ 02 Tours de </w:t>
      </w:r>
      <w:proofErr w:type="spellStart"/>
      <w:r>
        <w:rPr>
          <w:rFonts w:ascii="Arial" w:hAnsi="Arial" w:cs="Arial"/>
        </w:rPr>
        <w:t>Avistamento</w:t>
      </w:r>
      <w:proofErr w:type="spellEnd"/>
      <w:r>
        <w:rPr>
          <w:rFonts w:ascii="Arial" w:hAnsi="Arial" w:cs="Arial"/>
        </w:rPr>
        <w:t xml:space="preserve"> de Ballenas. Tipo</w:t>
      </w:r>
      <w:r>
        <w:rPr>
          <w:rFonts w:ascii="Arial" w:eastAsia="Times New Roman" w:hAnsi="Arial" w:cs="Arial"/>
          <w:color w:val="222222"/>
          <w:lang w:eastAsia="es-PE"/>
        </w:rPr>
        <w:t xml:space="preserve"> de cambio: S/3.87. Precio por 02 persona, tarifa en dólares. Para informes comunicarse al +51 986087670. Correo electrónico: hola@khiputraveler.com   No incluye: Transporte Lima a Piura</w:t>
      </w:r>
    </w:p>
    <w:p w14:paraId="4BA363DA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563A7AE9" w14:textId="77777777" w:rsidR="00342947" w:rsidRDefault="0000000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bookmarkStart w:id="2" w:name="_Hlk133920400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Restricciones: </w:t>
      </w:r>
    </w:p>
    <w:p w14:paraId="1C8A18E2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bookmarkEnd w:id="2"/>
    <w:p w14:paraId="78E96094" w14:textId="77777777" w:rsidR="00342947" w:rsidRDefault="0000000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NO INCLUYE VUELOS</w:t>
      </w:r>
    </w:p>
    <w:p w14:paraId="2C2AFCBC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4B049172" w14:textId="77777777" w:rsidR="00342947" w:rsidRDefault="003429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bookmarkEnd w:id="1"/>
    <w:p w14:paraId="094C8F72" w14:textId="77777777" w:rsidR="00342947" w:rsidRDefault="00000000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222222"/>
          <w:lang w:eastAsia="es-PE"/>
        </w:rPr>
        <w:t>Datos de la Empresa:</w:t>
      </w:r>
    </w:p>
    <w:p w14:paraId="5927B166" w14:textId="77777777" w:rsidR="00342947" w:rsidRDefault="00342947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62CD7D9B" w14:textId="77777777" w:rsidR="00342947" w:rsidRDefault="00000000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RAZON SOCIAL: MOPERC VIAJES Y EXPERIENCIAS EIRL</w:t>
      </w:r>
    </w:p>
    <w:p w14:paraId="00587E33" w14:textId="77777777" w:rsidR="00342947" w:rsidRDefault="00000000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RUC: 20604445109</w:t>
      </w:r>
    </w:p>
    <w:p w14:paraId="5DEE2AAA" w14:textId="77777777" w:rsidR="00342947" w:rsidRDefault="00000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IZI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PAY :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Medio de pago (Pago Link, POS físico, POS web, etc.)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  pago link 51522939</w:t>
      </w:r>
    </w:p>
    <w:p w14:paraId="14E7A82F" w14:textId="77777777" w:rsidR="00342947" w:rsidRDefault="003429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162BCE92" w14:textId="77777777" w:rsidR="00342947" w:rsidRDefault="00000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PE"/>
          <w14:ligatures w14:val="standardContextual"/>
        </w:rPr>
        <w:drawing>
          <wp:inline distT="0" distB="0" distL="0" distR="0" wp14:anchorId="19DE9CB3" wp14:editId="0C2E2C96">
            <wp:extent cx="2313305" cy="1197610"/>
            <wp:effectExtent l="0" t="0" r="0" b="2540"/>
            <wp:docPr id="122411423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14239" name="Imagen 1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730F" w14:textId="77777777" w:rsidR="00342947" w:rsidRDefault="00000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lang w:eastAsia="es-PE"/>
        </w:rPr>
        <w:t xml:space="preserve">       Mónica Pereyra C.</w:t>
      </w:r>
    </w:p>
    <w:p w14:paraId="0B6ACCE3" w14:textId="77777777" w:rsidR="00342947" w:rsidRDefault="00000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lang w:eastAsia="es-PE"/>
        </w:rPr>
        <w:t xml:space="preserve">        Khipu Traveler</w:t>
      </w:r>
    </w:p>
    <w:p w14:paraId="1B42CA0D" w14:textId="77777777" w:rsidR="00342947" w:rsidRDefault="003429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es-PE"/>
        </w:rPr>
      </w:pPr>
    </w:p>
    <w:p w14:paraId="6C4E274B" w14:textId="77777777" w:rsidR="00342947" w:rsidRDefault="00342947">
      <w:pPr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0D464888" w14:textId="77777777" w:rsidR="00342947" w:rsidRDefault="00342947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sectPr w:rsidR="00342947">
      <w:pgSz w:w="11906" w:h="17338"/>
      <w:pgMar w:top="510" w:right="90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ADCA" w14:textId="77777777" w:rsidR="00C42FFD" w:rsidRDefault="00C42FFD">
      <w:pPr>
        <w:spacing w:line="240" w:lineRule="auto"/>
      </w:pPr>
      <w:r>
        <w:separator/>
      </w:r>
    </w:p>
  </w:endnote>
  <w:endnote w:type="continuationSeparator" w:id="0">
    <w:p w14:paraId="0A960C09" w14:textId="77777777" w:rsidR="00C42FFD" w:rsidRDefault="00C42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4046" w14:textId="77777777" w:rsidR="00C42FFD" w:rsidRDefault="00C42FFD">
      <w:pPr>
        <w:spacing w:after="0"/>
      </w:pPr>
      <w:r>
        <w:separator/>
      </w:r>
    </w:p>
  </w:footnote>
  <w:footnote w:type="continuationSeparator" w:id="0">
    <w:p w14:paraId="372E346C" w14:textId="77777777" w:rsidR="00C42FFD" w:rsidRDefault="00C42F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655D5"/>
    <w:multiLevelType w:val="multilevel"/>
    <w:tmpl w:val="70A655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F5"/>
    <w:rsid w:val="00001F6D"/>
    <w:rsid w:val="0005231D"/>
    <w:rsid w:val="000C7207"/>
    <w:rsid w:val="001337B7"/>
    <w:rsid w:val="0013784C"/>
    <w:rsid w:val="00143C39"/>
    <w:rsid w:val="00205D41"/>
    <w:rsid w:val="0032367F"/>
    <w:rsid w:val="00342947"/>
    <w:rsid w:val="00342989"/>
    <w:rsid w:val="0039152F"/>
    <w:rsid w:val="003949E6"/>
    <w:rsid w:val="003F15FA"/>
    <w:rsid w:val="0044671A"/>
    <w:rsid w:val="004D4D80"/>
    <w:rsid w:val="005451C3"/>
    <w:rsid w:val="00595617"/>
    <w:rsid w:val="00597EBC"/>
    <w:rsid w:val="005D58DD"/>
    <w:rsid w:val="005E7603"/>
    <w:rsid w:val="005F06DE"/>
    <w:rsid w:val="005F698C"/>
    <w:rsid w:val="006048A0"/>
    <w:rsid w:val="00623EC6"/>
    <w:rsid w:val="0062414C"/>
    <w:rsid w:val="0064320F"/>
    <w:rsid w:val="006456C7"/>
    <w:rsid w:val="006548D3"/>
    <w:rsid w:val="00654B31"/>
    <w:rsid w:val="00681D57"/>
    <w:rsid w:val="00683AE2"/>
    <w:rsid w:val="00691344"/>
    <w:rsid w:val="006D2EF6"/>
    <w:rsid w:val="006D474E"/>
    <w:rsid w:val="006F65A1"/>
    <w:rsid w:val="006F65A4"/>
    <w:rsid w:val="007208D6"/>
    <w:rsid w:val="00723032"/>
    <w:rsid w:val="00740827"/>
    <w:rsid w:val="007C11A4"/>
    <w:rsid w:val="007C229A"/>
    <w:rsid w:val="007D4CCE"/>
    <w:rsid w:val="008B5FB2"/>
    <w:rsid w:val="008E4A95"/>
    <w:rsid w:val="008F4A7A"/>
    <w:rsid w:val="00922D64"/>
    <w:rsid w:val="00927939"/>
    <w:rsid w:val="00930CC8"/>
    <w:rsid w:val="009409A7"/>
    <w:rsid w:val="0095401A"/>
    <w:rsid w:val="00974298"/>
    <w:rsid w:val="00997AFA"/>
    <w:rsid w:val="009A36DC"/>
    <w:rsid w:val="00A32387"/>
    <w:rsid w:val="00AB7D57"/>
    <w:rsid w:val="00B92047"/>
    <w:rsid w:val="00BA39A0"/>
    <w:rsid w:val="00BA5AF1"/>
    <w:rsid w:val="00C11652"/>
    <w:rsid w:val="00C42FFD"/>
    <w:rsid w:val="00C6044C"/>
    <w:rsid w:val="00C60AB9"/>
    <w:rsid w:val="00C90674"/>
    <w:rsid w:val="00C94A42"/>
    <w:rsid w:val="00CB621B"/>
    <w:rsid w:val="00CD46E7"/>
    <w:rsid w:val="00D03C59"/>
    <w:rsid w:val="00D23038"/>
    <w:rsid w:val="00D337B7"/>
    <w:rsid w:val="00D95472"/>
    <w:rsid w:val="00DE27D6"/>
    <w:rsid w:val="00E15909"/>
    <w:rsid w:val="00E4427D"/>
    <w:rsid w:val="00E74EC1"/>
    <w:rsid w:val="00E948BF"/>
    <w:rsid w:val="00EC4A60"/>
    <w:rsid w:val="00EC516D"/>
    <w:rsid w:val="00EF1DF5"/>
    <w:rsid w:val="00F0400D"/>
    <w:rsid w:val="00F100AD"/>
    <w:rsid w:val="00F56389"/>
    <w:rsid w:val="00F575A5"/>
    <w:rsid w:val="00F67C03"/>
    <w:rsid w:val="00F70C59"/>
    <w:rsid w:val="00F714EC"/>
    <w:rsid w:val="00F73CCE"/>
    <w:rsid w:val="00F767D0"/>
    <w:rsid w:val="00F80FEB"/>
    <w:rsid w:val="00F8531F"/>
    <w:rsid w:val="00FB132D"/>
    <w:rsid w:val="00FB5641"/>
    <w:rsid w:val="00FB7060"/>
    <w:rsid w:val="00FE6298"/>
    <w:rsid w:val="50A2558E"/>
    <w:rsid w:val="6EF3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443CAA1"/>
  <w15:docId w15:val="{CC36BDD0-C7A1-4365-85E0-1DE62411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Calibri" w:hAnsi="Calibri" w:cs="Calibri"/>
      <w:lang w:eastAsia="es-P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  <w14:ligatures w14:val="standardContextual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Mònica Pereyra</dc:creator>
  <cp:lastModifiedBy>Khipu Traveler</cp:lastModifiedBy>
  <cp:revision>2</cp:revision>
  <cp:lastPrinted>2024-02-02T16:25:00Z</cp:lastPrinted>
  <dcterms:created xsi:type="dcterms:W3CDTF">2025-07-04T00:32:00Z</dcterms:created>
  <dcterms:modified xsi:type="dcterms:W3CDTF">2025-07-04T00:32:00Z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3082-12.2.0.18911</vt:lpwstr>
  </property>
  <property fmtid="{D5CDD505-2E9C-101B-9397-08002B2CF9AE}" pid="3" name="ICV">
    <vt:lpwstr>D1D856391DAA48198025CA452925F3A3_13</vt:lpwstr>
  </property>
</Properties>
</file>